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52" w:rsidRPr="00310152" w:rsidRDefault="00310152" w:rsidP="00816281">
      <w:pPr>
        <w:autoSpaceDE w:val="0"/>
        <w:autoSpaceDN w:val="0"/>
        <w:adjustRightInd w:val="0"/>
        <w:spacing w:line="252" w:lineRule="auto"/>
        <w:jc w:val="center"/>
        <w:rPr>
          <w:bCs/>
        </w:rPr>
      </w:pPr>
      <w:r w:rsidRPr="00310152">
        <w:rPr>
          <w:bCs/>
        </w:rPr>
        <w:t xml:space="preserve">МБОУ  "Общеобразовательная </w:t>
      </w:r>
      <w:proofErr w:type="spellStart"/>
      <w:r w:rsidRPr="00310152">
        <w:rPr>
          <w:bCs/>
        </w:rPr>
        <w:t>Сельменьгская</w:t>
      </w:r>
      <w:proofErr w:type="spellEnd"/>
      <w:r w:rsidRPr="00310152">
        <w:rPr>
          <w:bCs/>
        </w:rPr>
        <w:t xml:space="preserve"> средняя школа"</w:t>
      </w:r>
    </w:p>
    <w:p w:rsidR="00310152" w:rsidRPr="00310152" w:rsidRDefault="00310152" w:rsidP="00816281">
      <w:pPr>
        <w:autoSpaceDE w:val="0"/>
        <w:autoSpaceDN w:val="0"/>
        <w:adjustRightInd w:val="0"/>
        <w:spacing w:line="252" w:lineRule="auto"/>
        <w:jc w:val="center"/>
        <w:rPr>
          <w:bCs/>
        </w:rPr>
      </w:pPr>
    </w:p>
    <w:p w:rsidR="00816281" w:rsidRDefault="00816281" w:rsidP="00816281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  мероприятий по противопожарной безопасности</w:t>
      </w:r>
    </w:p>
    <w:p w:rsidR="00816281" w:rsidRPr="006B3FC7" w:rsidRDefault="00E40ACC" w:rsidP="00816281">
      <w:pPr>
        <w:autoSpaceDE w:val="0"/>
        <w:autoSpaceDN w:val="0"/>
        <w:adjustRightInd w:val="0"/>
        <w:spacing w:line="252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на 201</w:t>
      </w:r>
      <w:r w:rsidRPr="00112AE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–201</w:t>
      </w:r>
      <w:r w:rsidRPr="00112AEC">
        <w:rPr>
          <w:b/>
          <w:bCs/>
          <w:sz w:val="28"/>
          <w:szCs w:val="28"/>
        </w:rPr>
        <w:t>5</w:t>
      </w:r>
      <w:r w:rsidR="00816281">
        <w:rPr>
          <w:b/>
          <w:bCs/>
          <w:sz w:val="28"/>
          <w:szCs w:val="28"/>
        </w:rPr>
        <w:t xml:space="preserve">  учебный год</w:t>
      </w:r>
    </w:p>
    <w:p w:rsidR="00816281" w:rsidRDefault="00816281" w:rsidP="0081628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32"/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8"/>
        <w:gridCol w:w="4018"/>
        <w:gridCol w:w="1418"/>
        <w:gridCol w:w="1900"/>
        <w:gridCol w:w="1725"/>
      </w:tblGrid>
      <w:tr w:rsidR="00816281" w:rsidTr="00310152">
        <w:trPr>
          <w:tblCellSpacing w:w="0" w:type="dxa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6281" w:rsidRDefault="00816281" w:rsidP="00BE7CDC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6281" w:rsidRDefault="00816281" w:rsidP="00BE7CDC">
            <w:pPr>
              <w:autoSpaceDE w:val="0"/>
              <w:autoSpaceDN w:val="0"/>
              <w:adjustRightInd w:val="0"/>
              <w:jc w:val="center"/>
            </w:pPr>
            <w:r>
              <w:t>Наименование мероприятий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6281" w:rsidRDefault="00816281" w:rsidP="00BE7CDC">
            <w:pPr>
              <w:autoSpaceDE w:val="0"/>
              <w:autoSpaceDN w:val="0"/>
              <w:adjustRightInd w:val="0"/>
              <w:jc w:val="center"/>
            </w:pPr>
            <w:r>
              <w:t xml:space="preserve">Срок </w:t>
            </w:r>
          </w:p>
          <w:p w:rsidR="00816281" w:rsidRDefault="00816281" w:rsidP="00BE7CDC">
            <w:pPr>
              <w:autoSpaceDE w:val="0"/>
              <w:autoSpaceDN w:val="0"/>
              <w:adjustRightInd w:val="0"/>
              <w:jc w:val="center"/>
            </w:pPr>
            <w:r>
              <w:t>выполнения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6281" w:rsidRDefault="00816281" w:rsidP="00BE7CDC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6281" w:rsidRDefault="00816281" w:rsidP="00BE7CDC">
            <w:pPr>
              <w:autoSpaceDE w:val="0"/>
              <w:autoSpaceDN w:val="0"/>
              <w:adjustRightInd w:val="0"/>
              <w:jc w:val="center"/>
            </w:pPr>
            <w:r>
              <w:t>Отметка</w:t>
            </w:r>
            <w:r>
              <w:br/>
              <w:t>о выполнении</w:t>
            </w:r>
          </w:p>
        </w:tc>
      </w:tr>
      <w:tr w:rsidR="00816281" w:rsidTr="00310152">
        <w:tblPrEx>
          <w:tblCellSpacing w:w="-8" w:type="dxa"/>
        </w:tblPrEx>
        <w:trPr>
          <w:tblCellSpacing w:w="-8" w:type="dxa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2A3BCA" w:rsidTr="00310152">
        <w:tblPrEx>
          <w:tblCellSpacing w:w="-8" w:type="dxa"/>
        </w:tblPrEx>
        <w:trPr>
          <w:tblCellSpacing w:w="-8" w:type="dxa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  <w:jc w:val="center"/>
            </w:pPr>
            <w:r>
              <w:t>1.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</w:pPr>
            <w:r>
              <w:t>Издать приказ о противопожарном режиме в школе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</w:pPr>
            <w:r>
              <w:t>до 1.09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</w:pPr>
            <w:r>
              <w:t>Директор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jc w:val="both"/>
            </w:pPr>
          </w:p>
        </w:tc>
      </w:tr>
      <w:tr w:rsidR="002A3BCA" w:rsidTr="00310152">
        <w:tblPrEx>
          <w:tblCellSpacing w:w="-8" w:type="dxa"/>
        </w:tblPrEx>
        <w:trPr>
          <w:tblCellSpacing w:w="-8" w:type="dxa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  <w:jc w:val="center"/>
            </w:pPr>
            <w:r>
              <w:t>2.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</w:pPr>
            <w:r>
              <w:t xml:space="preserve">Оформить противопожарный уголок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</w:pPr>
            <w:r>
              <w:t>в течение года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</w:pPr>
            <w:r>
              <w:t>зам. по ОТ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jc w:val="both"/>
            </w:pPr>
          </w:p>
        </w:tc>
      </w:tr>
      <w:tr w:rsidR="002A3BCA" w:rsidTr="00310152">
        <w:tblPrEx>
          <w:tblCellSpacing w:w="-8" w:type="dxa"/>
        </w:tblPrEx>
        <w:trPr>
          <w:tblCellSpacing w:w="-8" w:type="dxa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  <w:jc w:val="center"/>
            </w:pPr>
            <w:r>
              <w:t>3.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</w:pPr>
            <w:r>
              <w:t>Обучить работников правилам эксплуатации пожарной сигнализацией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</w:pPr>
            <w:r>
              <w:t>сентябрь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AEC" w:rsidRDefault="00112AEC" w:rsidP="002A3BCA">
            <w:pPr>
              <w:autoSpaceDE w:val="0"/>
              <w:autoSpaceDN w:val="0"/>
              <w:adjustRightInd w:val="0"/>
              <w:ind w:left="60" w:right="60"/>
            </w:pPr>
            <w:r>
              <w:t>Отв. з</w:t>
            </w:r>
            <w:r w:rsidR="002A3BCA">
              <w:t xml:space="preserve">а </w:t>
            </w:r>
            <w:proofErr w:type="spellStart"/>
            <w:r w:rsidR="002A3BCA">
              <w:t>противопож</w:t>
            </w:r>
            <w:proofErr w:type="spellEnd"/>
            <w:r w:rsidR="002A3BCA">
              <w:t>.</w:t>
            </w:r>
          </w:p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</w:pPr>
            <w:bookmarkStart w:id="0" w:name="_GoBack"/>
            <w:bookmarkEnd w:id="0"/>
            <w:r>
              <w:t>безопасность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jc w:val="both"/>
            </w:pPr>
          </w:p>
        </w:tc>
      </w:tr>
      <w:tr w:rsidR="002A3BCA" w:rsidTr="00310152">
        <w:tblPrEx>
          <w:tblCellSpacing w:w="-8" w:type="dxa"/>
        </w:tblPrEx>
        <w:trPr>
          <w:tblCellSpacing w:w="-8" w:type="dxa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  <w:jc w:val="center"/>
            </w:pPr>
            <w:r>
              <w:t>4.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</w:pPr>
            <w:r>
              <w:t>Изучить с работниками школы Правила пожарной безопасности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</w:pPr>
            <w:r>
              <w:t>1 раз в год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112AEC" w:rsidP="002A3BCA">
            <w:pPr>
              <w:autoSpaceDE w:val="0"/>
              <w:autoSpaceDN w:val="0"/>
              <w:adjustRightInd w:val="0"/>
              <w:ind w:left="60" w:right="60"/>
            </w:pPr>
            <w:r>
              <w:t>Отв. з</w:t>
            </w:r>
            <w:r w:rsidR="002A3BCA">
              <w:t xml:space="preserve">а </w:t>
            </w:r>
            <w:proofErr w:type="spellStart"/>
            <w:r w:rsidR="002A3BCA">
              <w:t>противопож</w:t>
            </w:r>
            <w:proofErr w:type="spellEnd"/>
            <w:r w:rsidR="002A3BCA">
              <w:t>.</w:t>
            </w:r>
            <w:r>
              <w:t xml:space="preserve"> </w:t>
            </w:r>
            <w:r w:rsidR="002A3BCA">
              <w:t>безопасность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jc w:val="both"/>
            </w:pPr>
          </w:p>
        </w:tc>
      </w:tr>
      <w:tr w:rsidR="002A3BCA" w:rsidTr="00310152">
        <w:tblPrEx>
          <w:tblCellSpacing w:w="-8" w:type="dxa"/>
        </w:tblPrEx>
        <w:trPr>
          <w:tblCellSpacing w:w="-8" w:type="dxa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  <w:jc w:val="center"/>
            </w:pPr>
            <w:r>
              <w:t>5.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</w:pPr>
            <w:r>
              <w:t xml:space="preserve">Проводить с </w:t>
            </w:r>
            <w:proofErr w:type="gramStart"/>
            <w:r>
              <w:t>обучающимися</w:t>
            </w:r>
            <w:proofErr w:type="gramEnd"/>
            <w:r>
              <w:br/>
              <w:t>беседы и занятия по Правилам пожарной безопасности согласно программе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</w:pPr>
            <w:r>
              <w:t>10 час в год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112AEC" w:rsidP="002A3BCA">
            <w:pPr>
              <w:autoSpaceDE w:val="0"/>
              <w:autoSpaceDN w:val="0"/>
              <w:adjustRightInd w:val="0"/>
              <w:ind w:left="60" w:right="60"/>
            </w:pPr>
            <w:r>
              <w:t xml:space="preserve">Учителя </w:t>
            </w:r>
            <w:r w:rsidR="002A3BCA">
              <w:t xml:space="preserve"> ОБЖ</w:t>
            </w:r>
          </w:p>
          <w:p w:rsidR="002A3BCA" w:rsidRDefault="00112AEC" w:rsidP="002A3BCA">
            <w:pPr>
              <w:autoSpaceDE w:val="0"/>
              <w:autoSpaceDN w:val="0"/>
              <w:adjustRightInd w:val="0"/>
              <w:ind w:left="60" w:right="60"/>
            </w:pPr>
            <w:r>
              <w:t>К</w:t>
            </w:r>
            <w:r w:rsidR="002A3BCA">
              <w:t>лас</w:t>
            </w:r>
            <w:r>
              <w:t>сные  руководители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jc w:val="both"/>
            </w:pPr>
          </w:p>
        </w:tc>
      </w:tr>
      <w:tr w:rsidR="002A3BCA" w:rsidTr="00310152">
        <w:tblPrEx>
          <w:tblCellSpacing w:w="-8" w:type="dxa"/>
        </w:tblPrEx>
        <w:trPr>
          <w:trHeight w:val="1095"/>
          <w:tblCellSpacing w:w="-8" w:type="dxa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  <w:jc w:val="center"/>
            </w:pPr>
            <w:r>
              <w:t>6.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</w:pPr>
            <w:r>
              <w:t xml:space="preserve">Провести с </w:t>
            </w:r>
            <w:proofErr w:type="gramStart"/>
            <w:r>
              <w:t>обучающимися</w:t>
            </w:r>
            <w:proofErr w:type="gramEnd"/>
            <w:r>
              <w:t xml:space="preserve"> инструктаж по правилам пожарной безопасности с </w:t>
            </w:r>
            <w:proofErr w:type="spellStart"/>
            <w:r>
              <w:t>реги-страцией</w:t>
            </w:r>
            <w:proofErr w:type="spellEnd"/>
            <w:r>
              <w:t xml:space="preserve"> в специальном журнале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</w:pPr>
            <w:r>
              <w:t>сентябрь</w:t>
            </w:r>
          </w:p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</w:pPr>
            <w:r>
              <w:t>март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</w:pPr>
            <w:r>
              <w:t>зам. по ОТ</w:t>
            </w:r>
          </w:p>
          <w:p w:rsidR="002A3BCA" w:rsidRDefault="00112AEC" w:rsidP="002A3BCA">
            <w:pPr>
              <w:autoSpaceDE w:val="0"/>
              <w:autoSpaceDN w:val="0"/>
              <w:adjustRightInd w:val="0"/>
              <w:ind w:left="60" w:right="60"/>
            </w:pPr>
            <w:r w:rsidRPr="00112AEC">
              <w:t>Классные  руководители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jc w:val="both"/>
            </w:pPr>
          </w:p>
        </w:tc>
      </w:tr>
      <w:tr w:rsidR="002A3BCA" w:rsidTr="00310152">
        <w:tblPrEx>
          <w:tblCellSpacing w:w="-8" w:type="dxa"/>
        </w:tblPrEx>
        <w:trPr>
          <w:trHeight w:val="1365"/>
          <w:tblCellSpacing w:w="-8" w:type="dxa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  <w:jc w:val="center"/>
            </w:pPr>
            <w:r>
              <w:t>7.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</w:pPr>
            <w:r>
              <w:t>Организовать инструктаж по Правилам пожарной безопасности со всеми работниками школы с регистрацией в специальном журнале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</w:pPr>
            <w:r>
              <w:t>сентябрь</w:t>
            </w:r>
          </w:p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</w:pPr>
            <w:r>
              <w:t>март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ind w:left="60" w:right="60"/>
            </w:pPr>
            <w:r>
              <w:t>Зам. по ОТ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3BCA" w:rsidRDefault="002A3BCA" w:rsidP="002A3BC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16281" w:rsidRDefault="00816281" w:rsidP="00816281">
      <w:pPr>
        <w:autoSpaceDE w:val="0"/>
        <w:autoSpaceDN w:val="0"/>
        <w:adjustRightInd w:val="0"/>
        <w:rPr>
          <w:i/>
          <w:iCs/>
        </w:rPr>
      </w:pPr>
    </w:p>
    <w:tbl>
      <w:tblPr>
        <w:tblW w:w="0" w:type="auto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4"/>
        <w:gridCol w:w="4154"/>
        <w:gridCol w:w="1418"/>
        <w:gridCol w:w="1842"/>
        <w:gridCol w:w="1560"/>
      </w:tblGrid>
      <w:tr w:rsidR="00816281" w:rsidTr="00310152">
        <w:trPr>
          <w:trHeight w:val="1113"/>
          <w:tblCellSpacing w:w="-8" w:type="dxa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ind w:left="60" w:right="60"/>
            </w:pPr>
            <w:r>
              <w:t>Провести практические занятия с обучающимися и работниками школы по отработке плана эвакуации в случае возникновения пожара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ind w:left="60" w:right="60"/>
            </w:pPr>
            <w:r>
              <w:t>Сентябрь</w:t>
            </w:r>
          </w:p>
          <w:p w:rsidR="00816281" w:rsidRDefault="00816281" w:rsidP="00BE7CDC">
            <w:pPr>
              <w:autoSpaceDE w:val="0"/>
              <w:autoSpaceDN w:val="0"/>
              <w:adjustRightInd w:val="0"/>
              <w:ind w:left="60" w:right="60"/>
            </w:pPr>
            <w:r>
              <w:t>Декабрь</w:t>
            </w:r>
          </w:p>
          <w:p w:rsidR="00816281" w:rsidRDefault="00816281" w:rsidP="00BE7CDC">
            <w:pPr>
              <w:autoSpaceDE w:val="0"/>
              <w:autoSpaceDN w:val="0"/>
              <w:adjustRightInd w:val="0"/>
              <w:ind w:left="60" w:right="60"/>
            </w:pPr>
            <w:r>
              <w:t>Март</w:t>
            </w:r>
          </w:p>
          <w:p w:rsidR="00816281" w:rsidRDefault="00816281" w:rsidP="00310152">
            <w:pPr>
              <w:autoSpaceDE w:val="0"/>
              <w:autoSpaceDN w:val="0"/>
              <w:adjustRightInd w:val="0"/>
              <w:ind w:left="60" w:right="60"/>
            </w:pPr>
            <w:r>
              <w:t>Май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ind w:left="60" w:right="60"/>
            </w:pPr>
            <w:r>
              <w:t>директор</w:t>
            </w:r>
          </w:p>
          <w:p w:rsidR="00816281" w:rsidRDefault="00816281" w:rsidP="00BE7CDC">
            <w:pPr>
              <w:autoSpaceDE w:val="0"/>
              <w:autoSpaceDN w:val="0"/>
              <w:adjustRightInd w:val="0"/>
              <w:ind w:left="60" w:right="60"/>
            </w:pPr>
            <w:r>
              <w:t>заместители</w:t>
            </w:r>
          </w:p>
          <w:p w:rsidR="00816281" w:rsidRDefault="00112AEC" w:rsidP="00BE7CDC">
            <w:pPr>
              <w:autoSpaceDE w:val="0"/>
              <w:autoSpaceDN w:val="0"/>
              <w:adjustRightInd w:val="0"/>
              <w:ind w:left="60" w:right="60"/>
            </w:pPr>
            <w:r>
              <w:t xml:space="preserve">учителя </w:t>
            </w:r>
            <w:r w:rsidR="00816281">
              <w:t xml:space="preserve"> ОБЖ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both"/>
            </w:pPr>
          </w:p>
        </w:tc>
      </w:tr>
      <w:tr w:rsidR="00816281" w:rsidTr="00310152">
        <w:trPr>
          <w:trHeight w:val="397"/>
          <w:tblCellSpacing w:w="-8" w:type="dxa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421709" w:rsidP="00816281">
            <w:pPr>
              <w:autoSpaceDE w:val="0"/>
              <w:autoSpaceDN w:val="0"/>
              <w:adjustRightInd w:val="0"/>
              <w:ind w:right="60"/>
            </w:pPr>
            <w:r>
              <w:t>Приобрести 3 огнетушителя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421709" w:rsidP="00816281">
            <w:pPr>
              <w:autoSpaceDE w:val="0"/>
              <w:autoSpaceDN w:val="0"/>
              <w:adjustRightInd w:val="0"/>
              <w:ind w:right="60"/>
            </w:pPr>
            <w:r>
              <w:t>январь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112AEC" w:rsidP="00816281">
            <w:pPr>
              <w:autoSpaceDE w:val="0"/>
              <w:autoSpaceDN w:val="0"/>
              <w:adjustRightInd w:val="0"/>
              <w:ind w:right="60"/>
            </w:pPr>
            <w:r>
              <w:t>завхоз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both"/>
            </w:pPr>
          </w:p>
        </w:tc>
      </w:tr>
      <w:tr w:rsidR="00816281" w:rsidTr="00310152">
        <w:trPr>
          <w:tblCellSpacing w:w="-8" w:type="dxa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421709" w:rsidP="00BE7CDC">
            <w:pPr>
              <w:autoSpaceDE w:val="0"/>
              <w:autoSpaceDN w:val="0"/>
              <w:adjustRightInd w:val="0"/>
              <w:ind w:left="60" w:right="60"/>
            </w:pPr>
            <w:r>
              <w:t>Заменить схемы эвакуации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421709" w:rsidP="00BE7CDC">
            <w:pPr>
              <w:autoSpaceDE w:val="0"/>
              <w:autoSpaceDN w:val="0"/>
              <w:adjustRightInd w:val="0"/>
              <w:ind w:left="60" w:right="60"/>
            </w:pPr>
            <w:r>
              <w:t>январь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112AEC" w:rsidP="00BE7CDC">
            <w:pPr>
              <w:autoSpaceDE w:val="0"/>
              <w:autoSpaceDN w:val="0"/>
              <w:adjustRightInd w:val="0"/>
              <w:ind w:left="60" w:right="60"/>
            </w:pPr>
            <w:r>
              <w:t>завхоз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both"/>
            </w:pPr>
          </w:p>
        </w:tc>
      </w:tr>
      <w:tr w:rsidR="00816281" w:rsidTr="00310152">
        <w:trPr>
          <w:tblCellSpacing w:w="-8" w:type="dxa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ind w:left="60" w:right="60"/>
            </w:pPr>
            <w:r>
              <w:t>Провести перезарядку химичес</w:t>
            </w:r>
            <w:r w:rsidR="00EB6862">
              <w:t>ких пенных огнетушителей, а так</w:t>
            </w:r>
            <w:r>
              <w:t>же контрольное взвешивание углекислотных и порошковых огнетушителей. Занести номера огнетушителей в журнал учета первичных средств пожаротушения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ind w:left="60" w:right="60"/>
            </w:pPr>
            <w:r>
              <w:t>июнь-август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112AEC" w:rsidP="00BE7CDC">
            <w:pPr>
              <w:autoSpaceDE w:val="0"/>
              <w:autoSpaceDN w:val="0"/>
              <w:adjustRightInd w:val="0"/>
              <w:ind w:left="60" w:right="60"/>
            </w:pPr>
            <w:r w:rsidRPr="00112AEC">
              <w:t>завхоз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both"/>
            </w:pPr>
          </w:p>
        </w:tc>
      </w:tr>
      <w:tr w:rsidR="00816281" w:rsidTr="00310152">
        <w:trPr>
          <w:tblCellSpacing w:w="-8" w:type="dxa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4D1806" w:rsidP="00BE7CDC">
            <w:pPr>
              <w:autoSpaceDE w:val="0"/>
              <w:autoSpaceDN w:val="0"/>
              <w:adjustRightInd w:val="0"/>
              <w:ind w:left="60" w:right="60"/>
            </w:pPr>
            <w:r>
              <w:t>Приобрести пожарную лестницу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4D1806" w:rsidP="00BE7CDC">
            <w:pPr>
              <w:autoSpaceDE w:val="0"/>
              <w:autoSpaceDN w:val="0"/>
              <w:adjustRightInd w:val="0"/>
              <w:ind w:left="60" w:right="60"/>
            </w:pPr>
            <w:r>
              <w:t>март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4D1806" w:rsidP="00BE7CDC">
            <w:pPr>
              <w:autoSpaceDE w:val="0"/>
              <w:autoSpaceDN w:val="0"/>
              <w:adjustRightInd w:val="0"/>
              <w:ind w:left="60" w:right="60"/>
            </w:pPr>
            <w:r>
              <w:t>Директор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both"/>
            </w:pPr>
          </w:p>
        </w:tc>
      </w:tr>
      <w:tr w:rsidR="00816281" w:rsidTr="00310152">
        <w:trPr>
          <w:tblCellSpacing w:w="-8" w:type="dxa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ind w:left="60" w:right="60"/>
            </w:pPr>
            <w:r>
              <w:t>Закрыть на замки двери чердачных помещений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ind w:left="60" w:right="60"/>
            </w:pPr>
            <w:r>
              <w:t>постоянно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112AEC" w:rsidP="00BE7CDC">
            <w:pPr>
              <w:autoSpaceDE w:val="0"/>
              <w:autoSpaceDN w:val="0"/>
              <w:adjustRightInd w:val="0"/>
              <w:ind w:left="60" w:right="60"/>
            </w:pPr>
            <w:r w:rsidRPr="00112AEC">
              <w:t>завхоз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both"/>
            </w:pPr>
          </w:p>
        </w:tc>
      </w:tr>
      <w:tr w:rsidR="00816281" w:rsidTr="00310152">
        <w:trPr>
          <w:trHeight w:val="1380"/>
          <w:tblCellSpacing w:w="-8" w:type="dxa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14.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ind w:left="60" w:right="60"/>
            </w:pPr>
            <w:r>
              <w:t xml:space="preserve">Проверить исправность электроустановок, </w:t>
            </w:r>
            <w:proofErr w:type="spellStart"/>
            <w:r>
              <w:t>электровыключателей</w:t>
            </w:r>
            <w:proofErr w:type="spellEnd"/>
            <w:r>
              <w:t>, наличие в электрощитах стандартных предохранителей и отсутствие оголенных проводов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ind w:left="60" w:right="60"/>
            </w:pPr>
            <w:r>
              <w:t>Сентябрь</w:t>
            </w:r>
          </w:p>
          <w:p w:rsidR="00816281" w:rsidRDefault="00816281" w:rsidP="00BE7CDC">
            <w:pPr>
              <w:autoSpaceDE w:val="0"/>
              <w:autoSpaceDN w:val="0"/>
              <w:adjustRightInd w:val="0"/>
              <w:ind w:left="60" w:right="60"/>
            </w:pPr>
          </w:p>
          <w:p w:rsidR="00816281" w:rsidRDefault="00816281" w:rsidP="00BE7CDC">
            <w:pPr>
              <w:autoSpaceDE w:val="0"/>
              <w:autoSpaceDN w:val="0"/>
              <w:adjustRightInd w:val="0"/>
              <w:ind w:left="60" w:right="60"/>
            </w:pPr>
            <w:r>
              <w:t>Постоянно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AEC" w:rsidRDefault="00112AEC" w:rsidP="00BE7CDC">
            <w:pPr>
              <w:autoSpaceDE w:val="0"/>
              <w:autoSpaceDN w:val="0"/>
              <w:adjustRightInd w:val="0"/>
              <w:ind w:left="60" w:right="60"/>
            </w:pPr>
            <w:r w:rsidRPr="00112AEC">
              <w:t xml:space="preserve">завхоз </w:t>
            </w:r>
          </w:p>
          <w:p w:rsidR="00816281" w:rsidRDefault="00816281" w:rsidP="00BE7CDC">
            <w:pPr>
              <w:autoSpaceDE w:val="0"/>
              <w:autoSpaceDN w:val="0"/>
              <w:adjustRightInd w:val="0"/>
              <w:ind w:left="60" w:right="60"/>
            </w:pPr>
            <w:r>
              <w:t>отв. за электрохозяйство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both"/>
            </w:pPr>
          </w:p>
        </w:tc>
      </w:tr>
      <w:tr w:rsidR="00816281" w:rsidTr="00310152">
        <w:trPr>
          <w:tblCellSpacing w:w="-8" w:type="dxa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ind w:left="60" w:right="60"/>
            </w:pPr>
            <w:r>
              <w:t xml:space="preserve">Обеспечить соблюдение правил пожарной безопасности при проведении детских утренников, вечеров, новогодних праздников, других массовых мероприятий, установив во время их </w:t>
            </w:r>
            <w:proofErr w:type="gramStart"/>
            <w:r>
              <w:t>проведения</w:t>
            </w:r>
            <w:proofErr w:type="gramEnd"/>
            <w:r>
              <w:t xml:space="preserve"> обязательное дежурство работников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ind w:left="60" w:right="60"/>
            </w:pPr>
            <w:r>
              <w:t>в течение года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ind w:left="60" w:right="60"/>
            </w:pPr>
            <w:r>
              <w:t>зам. по ВР</w:t>
            </w:r>
          </w:p>
          <w:p w:rsidR="00816281" w:rsidRDefault="00816281" w:rsidP="00BE7CDC">
            <w:pPr>
              <w:autoSpaceDE w:val="0"/>
              <w:autoSpaceDN w:val="0"/>
              <w:adjustRightInd w:val="0"/>
              <w:ind w:left="60" w:right="60"/>
            </w:pPr>
            <w:r>
              <w:t>зам. по ОТ</w:t>
            </w:r>
          </w:p>
          <w:p w:rsidR="00816281" w:rsidRDefault="00112AEC" w:rsidP="00BE7CDC">
            <w:pPr>
              <w:autoSpaceDE w:val="0"/>
              <w:autoSpaceDN w:val="0"/>
              <w:adjustRightInd w:val="0"/>
              <w:ind w:left="60" w:right="60"/>
            </w:pPr>
            <w:r w:rsidRPr="00112AEC">
              <w:t>Классные  руководители</w:t>
            </w:r>
            <w:r w:rsidR="00816281">
              <w:t>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16281" w:rsidRDefault="00816281" w:rsidP="00816281">
      <w:pPr>
        <w:autoSpaceDE w:val="0"/>
        <w:autoSpaceDN w:val="0"/>
        <w:adjustRightInd w:val="0"/>
        <w:rPr>
          <w:i/>
          <w:iCs/>
        </w:rPr>
      </w:pPr>
    </w:p>
    <w:tbl>
      <w:tblPr>
        <w:tblW w:w="0" w:type="auto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4"/>
        <w:gridCol w:w="4154"/>
        <w:gridCol w:w="1418"/>
        <w:gridCol w:w="1842"/>
        <w:gridCol w:w="1560"/>
      </w:tblGrid>
      <w:tr w:rsidR="00816281" w:rsidTr="00310152">
        <w:trPr>
          <w:tblCellSpacing w:w="-8" w:type="dxa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ind w:left="60" w:right="60"/>
            </w:pPr>
            <w:r>
              <w:t>Организовать хранение красок, лаков, растворителей и других легковоспламеняющихся жидкостей в несгораемых кладовках отдельно от здания школы.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ind w:left="60" w:right="60"/>
            </w:pPr>
            <w:r>
              <w:t>в течение года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112AEC" w:rsidP="00BE7CDC">
            <w:pPr>
              <w:autoSpaceDE w:val="0"/>
              <w:autoSpaceDN w:val="0"/>
              <w:adjustRightInd w:val="0"/>
              <w:ind w:left="60" w:right="60"/>
            </w:pPr>
            <w:r w:rsidRPr="00112AEC">
              <w:t>завхоз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both"/>
            </w:pPr>
          </w:p>
        </w:tc>
      </w:tr>
      <w:tr w:rsidR="00816281" w:rsidTr="00310152">
        <w:trPr>
          <w:tblCellSpacing w:w="-8" w:type="dxa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2A3BCA" w:rsidP="00816281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421709" w:rsidP="00BE7CDC">
            <w:pPr>
              <w:autoSpaceDE w:val="0"/>
              <w:autoSpaceDN w:val="0"/>
              <w:adjustRightInd w:val="0"/>
              <w:ind w:left="60" w:right="60"/>
            </w:pPr>
            <w:r>
              <w:t xml:space="preserve">Очистка </w:t>
            </w:r>
            <w:r w:rsidR="002A3BCA">
              <w:t xml:space="preserve"> системы вентиляции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2A3BCA" w:rsidP="00BE7CDC">
            <w:pPr>
              <w:autoSpaceDE w:val="0"/>
              <w:autoSpaceDN w:val="0"/>
              <w:adjustRightInd w:val="0"/>
              <w:ind w:left="60" w:right="60"/>
            </w:pPr>
            <w:r>
              <w:t>в течение года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112AEC" w:rsidP="00BE7CDC">
            <w:pPr>
              <w:autoSpaceDE w:val="0"/>
              <w:autoSpaceDN w:val="0"/>
              <w:adjustRightInd w:val="0"/>
              <w:ind w:left="60" w:right="60"/>
            </w:pPr>
            <w:r w:rsidRPr="00112AEC">
              <w:t>завхоз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both"/>
            </w:pPr>
          </w:p>
        </w:tc>
      </w:tr>
      <w:tr w:rsidR="00816281" w:rsidTr="00310152">
        <w:trPr>
          <w:tblCellSpacing w:w="-8" w:type="dxa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ind w:left="60" w:right="60"/>
            </w:pPr>
            <w:r>
              <w:t>Систематически очищать территорию школы от мусора, не д</w:t>
            </w:r>
            <w:r w:rsidR="00112AEC">
              <w:t>опускать его сжигания на терри</w:t>
            </w:r>
            <w:r>
              <w:t>тории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ind w:left="60" w:right="60"/>
            </w:pPr>
            <w:r>
              <w:t>постоянно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112AEC" w:rsidP="00BE7CDC">
            <w:pPr>
              <w:autoSpaceDE w:val="0"/>
              <w:autoSpaceDN w:val="0"/>
              <w:adjustRightInd w:val="0"/>
              <w:ind w:left="60" w:right="60"/>
            </w:pPr>
            <w:r w:rsidRPr="00112AEC">
              <w:t>завхоз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281" w:rsidRDefault="00816281" w:rsidP="00BE7CD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16281" w:rsidRDefault="00816281" w:rsidP="008162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6281" w:rsidRDefault="00816281" w:rsidP="00816281"/>
    <w:p w:rsidR="00183D49" w:rsidRDefault="00183D49"/>
    <w:sectPr w:rsidR="00183D49" w:rsidSect="00BE7CDC">
      <w:pgSz w:w="12240" w:h="15840"/>
      <w:pgMar w:top="360" w:right="850" w:bottom="36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281"/>
    <w:rsid w:val="00112AEC"/>
    <w:rsid w:val="00183D49"/>
    <w:rsid w:val="002521B5"/>
    <w:rsid w:val="002A3BCA"/>
    <w:rsid w:val="0030273B"/>
    <w:rsid w:val="00310152"/>
    <w:rsid w:val="003D0F86"/>
    <w:rsid w:val="00421709"/>
    <w:rsid w:val="004D1806"/>
    <w:rsid w:val="005467D6"/>
    <w:rsid w:val="00613B59"/>
    <w:rsid w:val="007F7AA0"/>
    <w:rsid w:val="00816281"/>
    <w:rsid w:val="00A953E2"/>
    <w:rsid w:val="00BE7CDC"/>
    <w:rsid w:val="00C71096"/>
    <w:rsid w:val="00CC7A68"/>
    <w:rsid w:val="00D17EF4"/>
    <w:rsid w:val="00DC5B89"/>
    <w:rsid w:val="00E40ACC"/>
    <w:rsid w:val="00E85CA6"/>
    <w:rsid w:val="00EB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7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2014-10-16T05:52:00Z</cp:lastPrinted>
  <dcterms:created xsi:type="dcterms:W3CDTF">2008-10-16T05:01:00Z</dcterms:created>
  <dcterms:modified xsi:type="dcterms:W3CDTF">2014-10-16T05:52:00Z</dcterms:modified>
</cp:coreProperties>
</file>