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81" w:rsidRPr="00D645CB" w:rsidRDefault="00EF3A81" w:rsidP="00EF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«Согласовано»                                                    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                                                                                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«Утверждаю»</w:t>
      </w:r>
    </w:p>
    <w:p w:rsidR="00EF3A81" w:rsidRPr="001D2A06" w:rsidRDefault="00EF3A81" w:rsidP="00EF3A8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Исп. н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льника отдела полиции</w:t>
      </w:r>
    </w:p>
    <w:p w:rsidR="00EF3A81" w:rsidRPr="00D645CB" w:rsidRDefault="00EF3A81" w:rsidP="00EF3A8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Виноградовскому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району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  <w:r w:rsidRPr="007E3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7E3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F3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МБОУ ССШ </w:t>
      </w:r>
    </w:p>
    <w:p w:rsidR="00EF3A81" w:rsidRPr="00D645CB" w:rsidRDefault="00EF3A81" w:rsidP="00EF3A8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           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</w:t>
      </w:r>
      <w:r w:rsidRPr="00EF3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7D6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</w:t>
      </w:r>
    </w:p>
    <w:p w:rsidR="00EF3A81" w:rsidRPr="00D645CB" w:rsidRDefault="00EF3A81" w:rsidP="00EF3A8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3A81" w:rsidRPr="00D645CB" w:rsidRDefault="00EF3A81" w:rsidP="00EF3A8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Первухин А.А.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         </w:t>
      </w:r>
      <w:r w:rsidRPr="00EF3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Варгасова</w:t>
      </w:r>
      <w:proofErr w:type="spellEnd"/>
    </w:p>
    <w:p w:rsidR="00EF3A81" w:rsidRPr="00D645CB" w:rsidRDefault="00EF3A81" w:rsidP="00EF3A8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«____»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2014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                                                  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«____»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2014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EF3A81" w:rsidRPr="00D645CB" w:rsidRDefault="00EF3A81" w:rsidP="00EF3A8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F3A81" w:rsidRDefault="00EF3A81" w:rsidP="00EF3A8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F3A81" w:rsidRPr="00EF3A81" w:rsidRDefault="00EF3A81" w:rsidP="00EF3A8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План мероприятий по совместной работе</w:t>
      </w:r>
      <w:r w:rsidRPr="00BD6E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МБОУ «Общеобразовательная </w:t>
      </w:r>
      <w:proofErr w:type="spellStart"/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Сельменьгская</w:t>
      </w:r>
      <w:proofErr w:type="spellEnd"/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средняя школа» с ОВД </w:t>
      </w:r>
      <w:proofErr w:type="spellStart"/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Виноградовского</w:t>
      </w:r>
      <w:proofErr w:type="spellEnd"/>
      <w:r w:rsidRPr="00BD6E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района по профилактике правонарушений несовершеннолетних учащихся  на 2014 – 2015 учебный год.</w:t>
      </w:r>
    </w:p>
    <w:p w:rsidR="00EF3A81" w:rsidRPr="00BD6E88" w:rsidRDefault="00EF3A81" w:rsidP="00EF3A8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000000"/>
          <w:szCs w:val="20"/>
          <w:lang w:eastAsia="ru-RU"/>
        </w:rPr>
      </w:pPr>
      <w:r w:rsidRPr="00BD6E88">
        <w:rPr>
          <w:rFonts w:ascii="Arial" w:eastAsia="Times New Roman" w:hAnsi="Arial" w:cs="Arial"/>
          <w:i/>
          <w:color w:val="000000"/>
          <w:szCs w:val="20"/>
          <w:bdr w:val="none" w:sz="0" w:space="0" w:color="auto" w:frame="1"/>
          <w:lang w:eastAsia="ru-RU"/>
        </w:rPr>
        <w:t> </w:t>
      </w:r>
    </w:p>
    <w:p w:rsidR="00EF3A81" w:rsidRPr="00D645CB" w:rsidRDefault="00EF3A81" w:rsidP="00EF3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 профилактика правонарушений и преступлений среди несовершеннолетних.</w:t>
      </w:r>
    </w:p>
    <w:p w:rsidR="00EF3A81" w:rsidRPr="00D645CB" w:rsidRDefault="00EF3A81" w:rsidP="00EF3A8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 воспитать свободную демократическую личность, сформировать правовую культуру воспитанников, развивать навыки личностного контроля над ситуацией.</w:t>
      </w:r>
    </w:p>
    <w:p w:rsidR="00EF3A81" w:rsidRPr="00D645CB" w:rsidRDefault="00EF3A81" w:rsidP="00EF3A8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F3A81" w:rsidRDefault="00EF3A81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bdr w:val="none" w:sz="0" w:space="0" w:color="auto" w:frame="1"/>
          <w:lang w:val="en-US" w:eastAsia="ru-RU"/>
        </w:rPr>
      </w:pPr>
      <w:r w:rsidRPr="00D51C7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bdr w:val="none" w:sz="0" w:space="0" w:color="auto" w:frame="1"/>
          <w:lang w:eastAsia="ru-RU"/>
        </w:rPr>
        <w:t>Общая профилактика</w:t>
      </w:r>
    </w:p>
    <w:p w:rsidR="00EF3A81" w:rsidRPr="00EF3A81" w:rsidRDefault="00EF3A81" w:rsidP="00EF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val="en-US" w:eastAsia="ru-RU"/>
        </w:rPr>
      </w:pPr>
    </w:p>
    <w:tbl>
      <w:tblPr>
        <w:tblW w:w="15309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7938"/>
        <w:gridCol w:w="2552"/>
        <w:gridCol w:w="4110"/>
      </w:tblGrid>
      <w:tr w:rsidR="00EF3A81" w:rsidRPr="00D645CB" w:rsidTr="00EF3A8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411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B27F80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Обследование семей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вновь прибывших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составление социальных паспортов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социальный педагог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 информации о состоянии преступности и правонарушений среди учащихся школы за прошлый учебный год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раз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год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 -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 ПДН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Совета профилактики по предупреждению правонарушений и преступлений (по плану)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</w:tr>
      <w:tr w:rsidR="00EF3A81" w:rsidRPr="004624D8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B27F80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массовых мероприятий: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по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воспитательным 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ам:</w:t>
            </w:r>
            <w:r w:rsidRPr="00C00B96">
              <w:rPr>
                <w:sz w:val="28"/>
                <w:szCs w:val="28"/>
              </w:rPr>
              <w:t xml:space="preserve"> </w:t>
            </w:r>
            <w:r w:rsidRPr="003F0E8A">
              <w:rPr>
                <w:rFonts w:ascii="Times New Roman" w:hAnsi="Times New Roman" w:cs="Times New Roman"/>
                <w:sz w:val="24"/>
                <w:szCs w:val="28"/>
              </w:rPr>
              <w:t>«Патриот»</w:t>
            </w:r>
            <w:proofErr w:type="gramStart"/>
            <w:r w:rsidRPr="003F0E8A">
              <w:rPr>
                <w:rFonts w:ascii="Times New Roman" w:hAnsi="Times New Roman" w:cs="Times New Roman"/>
                <w:sz w:val="24"/>
                <w:szCs w:val="28"/>
              </w:rPr>
              <w:t xml:space="preserve">  ,</w:t>
            </w:r>
            <w:proofErr w:type="gramEnd"/>
            <w:r w:rsidRPr="003F0E8A">
              <w:rPr>
                <w:rFonts w:ascii="Times New Roman" w:hAnsi="Times New Roman" w:cs="Times New Roman"/>
                <w:sz w:val="24"/>
                <w:szCs w:val="28"/>
              </w:rPr>
              <w:t>«Забота и милосердие» «Досуг»«Здоровье» «Профилактика наркомании,  правонарушений» « Профориентация»</w:t>
            </w:r>
            <w:r w:rsidRPr="003F0E8A">
              <w:rPr>
                <w:b/>
                <w:sz w:val="24"/>
                <w:szCs w:val="28"/>
              </w:rPr>
              <w:t xml:space="preserve"> 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Профилактические мероприятия «Безопасные каникулы» 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Единая неделя профилактики алкоголизма, курения, наркомании «Здоровое поколение»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Туристический слет «Осенняя тропа»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Соревнования: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«Папа, мама, я – спортивная семья», «Веселые старты», «Спорт, здоровье и игра – наши лучшие друзья», волейбол, пионербол, баскетбол, лапта</w:t>
            </w:r>
            <w:proofErr w:type="gramEnd"/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самоуправления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Декада по праву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Смотр строя и песни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здоровья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Мероприятия, посвященные 70-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ВОВ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Майская эстафета</w:t>
            </w:r>
          </w:p>
          <w:p w:rsidR="00EF3A81" w:rsidRDefault="00EF3A81" w:rsidP="007F4EBA">
            <w:pPr>
              <w:tabs>
                <w:tab w:val="left" w:pos="81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Мероприятие, посвященное Дню семьи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летнего труда и отдыха.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октябрь, декабрь, </w:t>
            </w:r>
          </w:p>
          <w:p w:rsidR="00EF3A81" w:rsidRP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март, май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EF3A81" w:rsidRP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отв. за ПДД – 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Конотопова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О.А.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F3A81" w:rsidRP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ответственный учитель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F3A81" w:rsidRP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Педагог- организатор, 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по ВР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организатор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Вовлечение учащихся в работу кружков, секций. Отслеживание результатов занятий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по ВР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Педагогический всеобуч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начальных классов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A81" w:rsidRPr="00D645CB" w:rsidTr="007D66A8">
        <w:trPr>
          <w:trHeight w:val="410"/>
        </w:trPr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общешкольного родительского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37928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EF3A81" w:rsidRPr="00D645CB" w:rsidRDefault="00EF3A81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F3A81" w:rsidRPr="00D645CB" w:rsidRDefault="00EF3A81" w:rsidP="007F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Профилактики наркомании, алкоголизма,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табакокурения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«Об ответственности за употребление, распространение, хранение наркотических веществ».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A81" w:rsidRPr="00D645CB" w:rsidTr="00EF3A81">
        <w:trPr>
          <w:trHeight w:val="561"/>
        </w:trPr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outset" w:sz="6" w:space="0" w:color="D4D0C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Уроки здоровья</w:t>
            </w:r>
          </w:p>
          <w:p w:rsidR="00EF3A81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классном часе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аботник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и организация питания в школе «Красный Крест»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</w:tbl>
    <w:p w:rsidR="00EF3A81" w:rsidRPr="00D645CB" w:rsidRDefault="00EF3A81" w:rsidP="00EF3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D66A8" w:rsidRDefault="007D66A8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7D66A8" w:rsidRDefault="007D66A8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7D66A8" w:rsidRDefault="007D66A8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EF3A81" w:rsidRDefault="00EF3A81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  <w:t xml:space="preserve"> Работа с учащимися «группы риска»</w:t>
      </w:r>
    </w:p>
    <w:p w:rsidR="00EF3A81" w:rsidRDefault="00EF3A81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</w:p>
    <w:p w:rsidR="00EF3A81" w:rsidRPr="00BD6E88" w:rsidRDefault="00EF3A81" w:rsidP="00EF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0"/>
          <w:lang w:eastAsia="ru-RU"/>
        </w:rPr>
      </w:pPr>
    </w:p>
    <w:tbl>
      <w:tblPr>
        <w:tblW w:w="15309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7938"/>
        <w:gridCol w:w="2552"/>
        <w:gridCol w:w="4110"/>
      </w:tblGrid>
      <w:tr w:rsidR="00EF3A81" w:rsidRPr="00D645CB" w:rsidTr="00EF3A8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411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Выявление учащихся, склонных к совершению правонарушений и преступлений. Постановка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ВШУ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Своевременное информирование школы и ПДН о фактах правонарушений и преступлений. Принятие мер к правонарушителям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 ПДН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занятости учащихся «группы риска» в свободное время. Вовлечение в работу кружков, секций в школе.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Первое полугодие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..</w:t>
            </w:r>
            <w:proofErr w:type="spellStart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ВР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совместных рейдов по месту жительства учащихся «группы риска» с целью установления занятости в каникулярное, свободное от школы время.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 ПДН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лого стола с учащимися 9-10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классов с приглашением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инспектора ПДН и врача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«Административная и уголовная ответственность»»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Инспектор ПДН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</w:tbl>
    <w:p w:rsidR="00EF3A81" w:rsidRPr="00D645CB" w:rsidRDefault="00EF3A81" w:rsidP="00EF3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EF3A81" w:rsidRDefault="00EF3A81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</w:pPr>
      <w:r w:rsidRPr="00BD6E88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u w:val="single"/>
          <w:bdr w:val="none" w:sz="0" w:space="0" w:color="auto" w:frame="1"/>
          <w:lang w:eastAsia="ru-RU"/>
        </w:rPr>
        <w:t>Работа с неблагополучными семьями</w:t>
      </w:r>
    </w:p>
    <w:p w:rsidR="00EF3A81" w:rsidRPr="00BD6E88" w:rsidRDefault="00EF3A81" w:rsidP="00EF3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0"/>
          <w:lang w:eastAsia="ru-RU"/>
        </w:rPr>
      </w:pPr>
    </w:p>
    <w:tbl>
      <w:tblPr>
        <w:tblW w:w="15309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938"/>
        <w:gridCol w:w="2552"/>
        <w:gridCol w:w="4110"/>
      </w:tblGrid>
      <w:tr w:rsidR="00EF3A81" w:rsidRPr="00D645CB" w:rsidTr="00EF3A8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spellStart"/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4110" w:type="dxa"/>
            <w:tcBorders>
              <w:top w:val="single" w:sz="8" w:space="0" w:color="000000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Выявление неблагополучных семей среди семей вновь прибывших учащихся.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Постановка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ВШУ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Совместные рейды классных руководителе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й, социального педагога 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неблагополучные семьи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консультаций</w:t>
            </w: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родителей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Привлечение органов охраны порядка и прав граждан в случае асоциально-аморального поведения родителей или одного члена семьи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КДН</w:t>
            </w:r>
          </w:p>
        </w:tc>
      </w:tr>
      <w:tr w:rsidR="00EF3A81" w:rsidRPr="00D645CB" w:rsidTr="00EF3A81">
        <w:tc>
          <w:tcPr>
            <w:tcW w:w="709" w:type="dxa"/>
            <w:tcBorders>
              <w:top w:val="outset" w:sz="6" w:space="0" w:color="D4D0C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Приглашение на Совет профилактики родителей, уклоняющихся от воспитания своих детей, направление материалов в КДН</w:t>
            </w:r>
          </w:p>
        </w:tc>
        <w:tc>
          <w:tcPr>
            <w:tcW w:w="2552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заявке классного руководителя и 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едагога</w:t>
            </w:r>
          </w:p>
        </w:tc>
        <w:tc>
          <w:tcPr>
            <w:tcW w:w="4110" w:type="dxa"/>
            <w:tcBorders>
              <w:top w:val="outset" w:sz="6" w:space="0" w:color="D4D0C8"/>
              <w:left w:val="outset" w:sz="6" w:space="0" w:color="D4D0C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 ВР</w:t>
            </w:r>
          </w:p>
          <w:p w:rsidR="00EF3A81" w:rsidRPr="00D645CB" w:rsidRDefault="00EF3A81" w:rsidP="007F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D6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едагог</w:t>
            </w:r>
          </w:p>
        </w:tc>
      </w:tr>
    </w:tbl>
    <w:p w:rsidR="00EF3A81" w:rsidRPr="00D645CB" w:rsidRDefault="00EF3A81" w:rsidP="00EF3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4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F3A81" w:rsidRDefault="00EF3A81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EF3A81" w:rsidRDefault="00EF3A81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EF3A81" w:rsidRDefault="00EF3A81" w:rsidP="00EF3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B5197C" w:rsidRDefault="00B5197C"/>
    <w:sectPr w:rsidR="00B5197C" w:rsidSect="00EF3A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A81"/>
    <w:rsid w:val="000161E6"/>
    <w:rsid w:val="000362DA"/>
    <w:rsid w:val="000A15FE"/>
    <w:rsid w:val="00203975"/>
    <w:rsid w:val="00206EC6"/>
    <w:rsid w:val="002E7AAD"/>
    <w:rsid w:val="003C6DB3"/>
    <w:rsid w:val="007D66A8"/>
    <w:rsid w:val="00A41DC7"/>
    <w:rsid w:val="00A708A1"/>
    <w:rsid w:val="00B5197C"/>
    <w:rsid w:val="00C3150A"/>
    <w:rsid w:val="00E43186"/>
    <w:rsid w:val="00EF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2014-09-18T05:15:00Z</dcterms:created>
  <dcterms:modified xsi:type="dcterms:W3CDTF">2014-09-18T05:47:00Z</dcterms:modified>
</cp:coreProperties>
</file>