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AC" w:rsidRDefault="00743AAC" w:rsidP="00743AAC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4"/>
          <w:szCs w:val="24"/>
        </w:rPr>
        <w:t xml:space="preserve">СВОДНАЯ ВЕДОМОСЬ УСПЕВАЕМОСТИ   учащихся </w:t>
      </w:r>
      <w:proofErr w:type="spellStart"/>
      <w:r>
        <w:rPr>
          <w:b/>
          <w:sz w:val="24"/>
          <w:szCs w:val="24"/>
          <w:u w:val="single"/>
        </w:rPr>
        <w:t>Борецкой</w:t>
      </w:r>
      <w:proofErr w:type="spellEnd"/>
      <w:r>
        <w:rPr>
          <w:b/>
          <w:sz w:val="24"/>
          <w:szCs w:val="24"/>
          <w:u w:val="single"/>
        </w:rPr>
        <w:t xml:space="preserve"> основной школы</w:t>
      </w:r>
      <w:r>
        <w:rPr>
          <w:b/>
          <w:sz w:val="24"/>
          <w:szCs w:val="24"/>
        </w:rPr>
        <w:t xml:space="preserve"> за  1т четверть  </w:t>
      </w:r>
      <w:r>
        <w:rPr>
          <w:b/>
          <w:i/>
          <w:sz w:val="24"/>
          <w:szCs w:val="24"/>
        </w:rPr>
        <w:t>2014-2015 учебный год</w:t>
      </w:r>
    </w:p>
    <w:tbl>
      <w:tblPr>
        <w:tblStyle w:val="a5"/>
        <w:tblW w:w="0" w:type="auto"/>
        <w:tblLayout w:type="fixed"/>
        <w:tblLook w:val="04A0"/>
      </w:tblPr>
      <w:tblGrid>
        <w:gridCol w:w="955"/>
        <w:gridCol w:w="1607"/>
        <w:gridCol w:w="1235"/>
        <w:gridCol w:w="2690"/>
        <w:gridCol w:w="1276"/>
        <w:gridCol w:w="1417"/>
        <w:gridCol w:w="3261"/>
        <w:gridCol w:w="1190"/>
        <w:gridCol w:w="1155"/>
      </w:tblGrid>
      <w:tr w:rsidR="00743AAC" w:rsidTr="00743AAC">
        <w:trPr>
          <w:trHeight w:val="1419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уч-ся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конец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четверти</w:t>
            </w: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   %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                 Ф.И. уч-ся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Успевают      предмет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 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«5»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    %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На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«4»и «5»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      %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«3» ф.и. уч-ся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предмет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       %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743AAC" w:rsidTr="00743AAC">
        <w:trPr>
          <w:trHeight w:val="403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3       100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</w:tr>
      <w:tr w:rsidR="00743AAC" w:rsidTr="00743AAC">
        <w:trPr>
          <w:trHeight w:val="441"/>
        </w:trPr>
        <w:tc>
          <w:tcPr>
            <w:tcW w:w="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2       100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2             100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743AAC" w:rsidTr="00743AAC">
        <w:trPr>
          <w:trHeight w:val="557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AC" w:rsidTr="00743AAC">
        <w:trPr>
          <w:trHeight w:val="557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4        100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 w:rsidP="00A302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25  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  <w:p w:rsidR="00743AAC" w:rsidRDefault="00743AAC">
            <w:pPr>
              <w:pStyle w:val="a4"/>
              <w:ind w:left="10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ПиликинаО.С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3AAC" w:rsidTr="00743AAC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11   100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5        62,5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1         12,5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62,5</w:t>
            </w:r>
          </w:p>
        </w:tc>
      </w:tr>
      <w:tr w:rsidR="00743AAC" w:rsidTr="00743AAC">
        <w:trPr>
          <w:trHeight w:val="595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2        100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3AAC" w:rsidTr="00743AAC">
        <w:trPr>
          <w:trHeight w:val="595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4     100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1         25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43AAC" w:rsidTr="00743AAC">
        <w:trPr>
          <w:trHeight w:val="595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 класс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3AAC" w:rsidTr="00743AAC">
        <w:trPr>
          <w:trHeight w:val="609"/>
        </w:trPr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1          50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43AAC" w:rsidTr="00743AAC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      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10     100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1         10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3          30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40</w:t>
            </w:r>
          </w:p>
        </w:tc>
      </w:tr>
      <w:tr w:rsidR="00743AAC" w:rsidTr="00743AAC"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2-8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18     100</w:t>
            </w:r>
          </w:p>
        </w:tc>
        <w:tc>
          <w:tcPr>
            <w:tcW w:w="2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1        5,5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8        44,4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1        5,5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3AAC" w:rsidRDefault="00743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743AAC" w:rsidRDefault="00743AAC" w:rsidP="00743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Отличники: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Пиликина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Алина</w:t>
      </w:r>
      <w:r>
        <w:rPr>
          <w:rFonts w:ascii="Times New Roman" w:hAnsi="Times New Roman" w:cs="Times New Roman"/>
          <w:sz w:val="24"/>
          <w:szCs w:val="24"/>
        </w:rPr>
        <w:t xml:space="preserve">  - 6 класс</w:t>
      </w:r>
    </w:p>
    <w:p w:rsidR="00743AAC" w:rsidRDefault="00743AAC" w:rsidP="00743AA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Заместитель директора по УВР</w:t>
      </w:r>
      <w:r>
        <w:rPr>
          <w:rFonts w:ascii="Times New Roman" w:hAnsi="Times New Roman" w:cs="Times New Roman"/>
          <w:i/>
          <w:sz w:val="24"/>
          <w:szCs w:val="24"/>
        </w:rPr>
        <w:t>:                                                    Шукшина С.В.</w:t>
      </w:r>
    </w:p>
    <w:p w:rsidR="00743AAC" w:rsidRDefault="00743AAC" w:rsidP="00743AAC">
      <w:pPr>
        <w:pStyle w:val="a3"/>
        <w:rPr>
          <w:sz w:val="28"/>
          <w:szCs w:val="28"/>
        </w:rPr>
      </w:pPr>
    </w:p>
    <w:p w:rsidR="00743AAC" w:rsidRDefault="00743AAC" w:rsidP="00743AAC">
      <w:pPr>
        <w:pStyle w:val="a3"/>
        <w:rPr>
          <w:sz w:val="28"/>
          <w:szCs w:val="28"/>
        </w:rPr>
      </w:pPr>
    </w:p>
    <w:sectPr w:rsidR="00743AAC" w:rsidSect="00743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B3CAB"/>
    <w:multiLevelType w:val="hybridMultilevel"/>
    <w:tmpl w:val="0E3C63D0"/>
    <w:lvl w:ilvl="0" w:tplc="B25AB09E">
      <w:start w:val="1"/>
      <w:numFmt w:val="decimal"/>
      <w:lvlText w:val="%1"/>
      <w:lvlJc w:val="left"/>
      <w:pPr>
        <w:ind w:left="705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3AAC"/>
    <w:rsid w:val="002E5B49"/>
    <w:rsid w:val="00743AAC"/>
    <w:rsid w:val="00AB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A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43AAC"/>
    <w:pPr>
      <w:ind w:left="720"/>
      <w:contextualSpacing/>
    </w:pPr>
  </w:style>
  <w:style w:type="table" w:styleId="a5">
    <w:name w:val="Table Grid"/>
    <w:basedOn w:val="a1"/>
    <w:uiPriority w:val="59"/>
    <w:rsid w:val="00743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2014-10-31T12:23:00Z</dcterms:created>
  <dcterms:modified xsi:type="dcterms:W3CDTF">2014-11-10T10:36:00Z</dcterms:modified>
</cp:coreProperties>
</file>